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D2351" w14:textId="1B00DD9E" w:rsidR="00B148B1" w:rsidRDefault="00B148B1"/>
    <w:p w14:paraId="677A9C81" w14:textId="435612A5" w:rsidR="00377A72" w:rsidRDefault="0020259A" w:rsidP="0020259A">
      <w:pPr>
        <w:ind w:left="720" w:hanging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Unit 4 AoS1: Reading and Comparing</w:t>
      </w:r>
    </w:p>
    <w:p w14:paraId="5ABB6A13" w14:textId="62E13830" w:rsidR="00377A72" w:rsidRDefault="00377A72" w:rsidP="00377A72">
      <w:pPr>
        <w:ind w:left="720" w:hanging="360"/>
        <w:rPr>
          <w:b/>
          <w:bCs/>
          <w:u w:val="single"/>
        </w:rPr>
      </w:pPr>
    </w:p>
    <w:p w14:paraId="753568BE" w14:textId="77777777" w:rsidR="00377A72" w:rsidRDefault="00377A72" w:rsidP="00377A72">
      <w:pPr>
        <w:ind w:left="720" w:hanging="360"/>
        <w:rPr>
          <w:b/>
          <w:bCs/>
          <w:u w:val="single"/>
        </w:rPr>
      </w:pPr>
    </w:p>
    <w:p w14:paraId="1300E2CB" w14:textId="38CBA906" w:rsidR="00072B56" w:rsidRDefault="00072B56" w:rsidP="00377A72">
      <w:pPr>
        <w:ind w:left="720" w:hanging="360"/>
        <w:jc w:val="center"/>
        <w:rPr>
          <w:b/>
          <w:bCs/>
          <w:u w:val="single"/>
        </w:rPr>
      </w:pPr>
    </w:p>
    <w:p w14:paraId="6F1902C5" w14:textId="71966BB6" w:rsidR="0020259A" w:rsidRPr="0020259A" w:rsidRDefault="0020259A" w:rsidP="0020259A">
      <w:pPr>
        <w:ind w:left="720" w:hanging="360"/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70C22C2C" wp14:editId="21847558">
            <wp:extent cx="3810000" cy="2133600"/>
            <wp:effectExtent l="0" t="0" r="0" b="0"/>
            <wp:docPr id="7" name="Picture 7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69259" w14:textId="77777777" w:rsidR="0020259A" w:rsidRDefault="0020259A" w:rsidP="00377A72">
      <w:pPr>
        <w:jc w:val="center"/>
        <w:rPr>
          <w:b/>
          <w:bCs/>
          <w:color w:val="FFC000"/>
          <w:u w:val="single"/>
        </w:rPr>
      </w:pPr>
    </w:p>
    <w:p w14:paraId="604A7EF7" w14:textId="77777777" w:rsidR="0020259A" w:rsidRDefault="0020259A" w:rsidP="00377A72">
      <w:pPr>
        <w:jc w:val="center"/>
        <w:rPr>
          <w:b/>
          <w:bCs/>
          <w:color w:val="FFC000"/>
          <w:u w:val="single"/>
        </w:rPr>
      </w:pPr>
    </w:p>
    <w:p w14:paraId="24A8E45D" w14:textId="70EFF680" w:rsidR="0020259A" w:rsidRDefault="0020259A" w:rsidP="0020259A">
      <w:pPr>
        <w:jc w:val="center"/>
        <w:rPr>
          <w:b/>
          <w:bCs/>
          <w:color w:val="FFC000"/>
          <w:u w:val="single"/>
        </w:rPr>
      </w:pPr>
      <w:r>
        <w:rPr>
          <w:b/>
          <w:bCs/>
          <w:color w:val="FFC000"/>
          <w:u w:val="single"/>
        </w:rPr>
        <w:t>Knowledge</w:t>
      </w:r>
      <w:r w:rsidR="00B148B1" w:rsidRPr="00B92101">
        <w:rPr>
          <w:b/>
          <w:bCs/>
          <w:color w:val="FFC000"/>
          <w:u w:val="single"/>
        </w:rPr>
        <w:t xml:space="preserve"> Challenge: </w:t>
      </w:r>
      <w:r w:rsidR="00072B56" w:rsidRPr="00B92101">
        <w:rPr>
          <w:b/>
          <w:bCs/>
          <w:color w:val="FFC000"/>
          <w:u w:val="single"/>
        </w:rPr>
        <w:t>1</w:t>
      </w:r>
      <w:r w:rsidR="00933328">
        <w:rPr>
          <w:b/>
          <w:bCs/>
          <w:color w:val="FFC000"/>
          <w:u w:val="single"/>
        </w:rPr>
        <w:t>3</w:t>
      </w:r>
      <w:r w:rsidR="00072B56" w:rsidRPr="00B92101">
        <w:rPr>
          <w:b/>
          <w:bCs/>
          <w:color w:val="FFC000"/>
          <w:u w:val="single"/>
        </w:rPr>
        <w:t xml:space="preserve"> Point </w:t>
      </w:r>
      <w:r>
        <w:rPr>
          <w:b/>
          <w:bCs/>
          <w:color w:val="FFC000"/>
          <w:u w:val="single"/>
        </w:rPr>
        <w:t>Outline</w:t>
      </w:r>
    </w:p>
    <w:p w14:paraId="7E048A13" w14:textId="77777777" w:rsidR="0020259A" w:rsidRPr="00B92101" w:rsidRDefault="0020259A" w:rsidP="00B148B1">
      <w:pPr>
        <w:ind w:left="720" w:hanging="360"/>
        <w:jc w:val="center"/>
        <w:rPr>
          <w:b/>
          <w:bCs/>
          <w:color w:val="FFC000"/>
          <w:u w:val="single"/>
        </w:rPr>
      </w:pPr>
    </w:p>
    <w:p w14:paraId="695D30EB" w14:textId="1709BCBC" w:rsidR="00B148B1" w:rsidRPr="0020259A" w:rsidRDefault="00B148B1" w:rsidP="0020259A">
      <w:pPr>
        <w:rPr>
          <w:b/>
          <w:bCs/>
          <w:color w:val="FFC000"/>
          <w:u w:val="single"/>
        </w:rPr>
      </w:pPr>
      <w:r>
        <w:rPr>
          <w:b/>
          <w:bCs/>
          <w:u w:val="single"/>
        </w:rPr>
        <w:t xml:space="preserve">Please fill in the questions below which outline your </w:t>
      </w:r>
      <w:r w:rsidR="0020259A">
        <w:rPr>
          <w:b/>
          <w:bCs/>
          <w:color w:val="FFC000"/>
          <w:u w:val="single"/>
        </w:rPr>
        <w:t>Knowledge</w:t>
      </w:r>
      <w:r w:rsidR="0020259A" w:rsidRPr="00B92101">
        <w:rPr>
          <w:b/>
          <w:bCs/>
          <w:color w:val="FFC000"/>
          <w:u w:val="single"/>
        </w:rPr>
        <w:t xml:space="preserve"> Challenge: 1</w:t>
      </w:r>
      <w:r w:rsidR="00933328">
        <w:rPr>
          <w:b/>
          <w:bCs/>
          <w:color w:val="FFC000"/>
          <w:u w:val="single"/>
        </w:rPr>
        <w:t>3</w:t>
      </w:r>
      <w:r w:rsidR="0020259A" w:rsidRPr="00B92101">
        <w:rPr>
          <w:b/>
          <w:bCs/>
          <w:color w:val="FFC000"/>
          <w:u w:val="single"/>
        </w:rPr>
        <w:t xml:space="preserve"> Point </w:t>
      </w:r>
      <w:r w:rsidR="0020259A">
        <w:rPr>
          <w:b/>
          <w:bCs/>
          <w:color w:val="FFC000"/>
          <w:u w:val="single"/>
        </w:rPr>
        <w:t xml:space="preserve">Outline </w:t>
      </w:r>
      <w:r>
        <w:rPr>
          <w:b/>
          <w:bCs/>
          <w:u w:val="single"/>
        </w:rPr>
        <w:t>in detail</w:t>
      </w:r>
      <w:r w:rsidR="00072B56">
        <w:rPr>
          <w:b/>
          <w:bCs/>
          <w:u w:val="single"/>
        </w:rPr>
        <w:t xml:space="preserve"> S/N Task to be submitted via </w:t>
      </w:r>
      <w:r w:rsidR="0020259A">
        <w:rPr>
          <w:b/>
          <w:bCs/>
          <w:u w:val="single"/>
        </w:rPr>
        <w:t>Turnitin</w:t>
      </w:r>
    </w:p>
    <w:p w14:paraId="3241155B" w14:textId="77777777" w:rsidR="00072B56" w:rsidRPr="00FF659F" w:rsidRDefault="00072B56" w:rsidP="00B148B1">
      <w:pPr>
        <w:ind w:left="720" w:hanging="360"/>
        <w:rPr>
          <w:b/>
          <w:bCs/>
          <w:u w:val="single"/>
        </w:rPr>
      </w:pPr>
    </w:p>
    <w:p w14:paraId="657DF856" w14:textId="77777777" w:rsidR="003F5DBA" w:rsidRDefault="00B148B1" w:rsidP="0020259A">
      <w:pPr>
        <w:pStyle w:val="NoSpacing"/>
        <w:numPr>
          <w:ilvl w:val="0"/>
          <w:numId w:val="12"/>
        </w:numPr>
        <w:rPr>
          <w:b/>
          <w:bCs/>
        </w:rPr>
      </w:pPr>
      <w:r w:rsidRPr="001942F6">
        <w:rPr>
          <w:b/>
          <w:bCs/>
        </w:rPr>
        <w:t>Character</w:t>
      </w:r>
      <w:r w:rsidR="0020259A">
        <w:rPr>
          <w:b/>
          <w:bCs/>
        </w:rPr>
        <w:t xml:space="preserve">s:  </w:t>
      </w:r>
    </w:p>
    <w:p w14:paraId="21627D41" w14:textId="3D4CC70B" w:rsidR="00B92101" w:rsidRDefault="0020259A" w:rsidP="003F5DBA">
      <w:pPr>
        <w:pStyle w:val="NoSpacing"/>
        <w:rPr>
          <w:b/>
          <w:bCs/>
        </w:rPr>
      </w:pPr>
      <w:r>
        <w:rPr>
          <w:b/>
          <w:bCs/>
        </w:rPr>
        <w:t xml:space="preserve">Choose the protagonist, the antagonist and your choice of 10 minor characters and complete the following </w:t>
      </w:r>
      <w:r w:rsidR="003F5DBA">
        <w:rPr>
          <w:b/>
          <w:bCs/>
        </w:rPr>
        <w:t>details: (</w:t>
      </w:r>
      <w:r w:rsidR="00B148B1" w:rsidRPr="0020259A">
        <w:rPr>
          <w:b/>
          <w:bCs/>
        </w:rPr>
        <w:t xml:space="preserve">Note you </w:t>
      </w:r>
      <w:r w:rsidR="003F5DBA">
        <w:rPr>
          <w:b/>
          <w:bCs/>
        </w:rPr>
        <w:t>could do this in a grid form)</w:t>
      </w:r>
      <w:r w:rsidR="00933328">
        <w:rPr>
          <w:b/>
          <w:bCs/>
        </w:rPr>
        <w:t xml:space="preserve"> </w:t>
      </w:r>
      <w:proofErr w:type="spellStart"/>
      <w:r w:rsidR="00933328">
        <w:rPr>
          <w:b/>
          <w:bCs/>
        </w:rPr>
        <w:t>ie</w:t>
      </w:r>
      <w:proofErr w:type="spellEnd"/>
      <w:r w:rsidR="00933328">
        <w:rPr>
          <w:b/>
          <w:bCs/>
        </w:rPr>
        <w:t xml:space="preserve"> 12 characters in total </w:t>
      </w:r>
      <w:r w:rsidR="00933328" w:rsidRPr="00933328">
        <w:rPr>
          <w:b/>
          <w:bCs/>
        </w:rPr>
        <w:sym w:font="Wingdings" w:char="F04A"/>
      </w:r>
    </w:p>
    <w:p w14:paraId="49EA55D4" w14:textId="77777777" w:rsidR="003F5DBA" w:rsidRPr="0020259A" w:rsidRDefault="003F5DBA" w:rsidP="003F5DBA">
      <w:pPr>
        <w:pStyle w:val="NoSpacing"/>
        <w:rPr>
          <w:b/>
          <w:bCs/>
        </w:rPr>
      </w:pPr>
    </w:p>
    <w:p w14:paraId="56109AAB" w14:textId="5C2B699D" w:rsidR="00B148B1" w:rsidRPr="0020259A" w:rsidRDefault="00B148B1" w:rsidP="003F5DBA">
      <w:pPr>
        <w:rPr>
          <w:b/>
          <w:bCs/>
        </w:rPr>
      </w:pP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Name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Age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Interests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Work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Flaws/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Conflicts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/Relationships/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Strengths/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S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truggles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 xml:space="preserve"> 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 xml:space="preserve">their 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Antagonist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Idiosyncratic features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Relatabilit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y/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Other notable considerations</w:t>
      </w:r>
    </w:p>
    <w:p w14:paraId="77FE1331" w14:textId="4287F4DB" w:rsidR="00B148B1" w:rsidRDefault="00B148B1" w:rsidP="0020259A">
      <w:pPr>
        <w:pStyle w:val="NoSpacing"/>
      </w:pPr>
    </w:p>
    <w:p w14:paraId="693342F9" w14:textId="705D5EF0" w:rsidR="00B148B1" w:rsidRDefault="003F5DBA" w:rsidP="003F5DBA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>Using the characters from your list above, explore the</w:t>
      </w:r>
      <w:r w:rsidR="00B148B1" w:rsidRPr="00B92101">
        <w:rPr>
          <w:b/>
          <w:bCs/>
          <w:color w:val="FFC000"/>
        </w:rPr>
        <w:t xml:space="preserve"> theme</w:t>
      </w:r>
      <w:r>
        <w:rPr>
          <w:b/>
          <w:bCs/>
          <w:color w:val="FFC000"/>
        </w:rPr>
        <w:t xml:space="preserve"> of power</w:t>
      </w:r>
      <w:r w:rsidR="00B148B1" w:rsidRPr="00B92101">
        <w:rPr>
          <w:b/>
          <w:bCs/>
          <w:color w:val="FFC000"/>
        </w:rPr>
        <w:t xml:space="preserve"> </w:t>
      </w:r>
      <w:r>
        <w:rPr>
          <w:b/>
          <w:bCs/>
        </w:rPr>
        <w:t xml:space="preserve">and create a </w:t>
      </w:r>
      <w:r w:rsidRPr="00E95D81">
        <w:rPr>
          <w:b/>
          <w:bCs/>
          <w:color w:val="FFC000"/>
        </w:rPr>
        <w:t>continuum</w:t>
      </w:r>
      <w:r>
        <w:rPr>
          <w:b/>
          <w:bCs/>
        </w:rPr>
        <w:t xml:space="preserve">, listing the characters </w:t>
      </w:r>
      <w:r w:rsidRPr="00E95D81">
        <w:rPr>
          <w:b/>
          <w:bCs/>
          <w:i/>
          <w:iCs/>
        </w:rPr>
        <w:t>from most powerful to least powerful</w:t>
      </w:r>
      <w:r>
        <w:rPr>
          <w:b/>
          <w:bCs/>
        </w:rPr>
        <w:t>.  For each, justify the character’s order in the continuum, including w</w:t>
      </w:r>
      <w:r w:rsidR="00B148B1">
        <w:rPr>
          <w:b/>
          <w:bCs/>
        </w:rPr>
        <w:t xml:space="preserve">hat are the views and values </w:t>
      </w:r>
      <w:r>
        <w:rPr>
          <w:b/>
          <w:bCs/>
        </w:rPr>
        <w:t>Miller is</w:t>
      </w:r>
      <w:r w:rsidR="00B148B1">
        <w:rPr>
          <w:b/>
          <w:bCs/>
        </w:rPr>
        <w:t xml:space="preserve"> trying to invite the readers to consider</w:t>
      </w:r>
      <w:r w:rsidR="00B148B1" w:rsidRPr="00AB5B1F">
        <w:rPr>
          <w:b/>
          <w:bCs/>
        </w:rPr>
        <w:t>?</w:t>
      </w:r>
    </w:p>
    <w:p w14:paraId="491013B9" w14:textId="77777777" w:rsidR="00933328" w:rsidRDefault="00933328" w:rsidP="00933328">
      <w:pPr>
        <w:pStyle w:val="NoSpacing"/>
        <w:ind w:left="720"/>
        <w:rPr>
          <w:b/>
          <w:bCs/>
        </w:rPr>
      </w:pPr>
    </w:p>
    <w:p w14:paraId="708DC9C0" w14:textId="095A415D" w:rsidR="00E95D81" w:rsidRPr="00933328" w:rsidRDefault="00933328" w:rsidP="00933328">
      <w:pPr>
        <w:pStyle w:val="NoSpacing"/>
        <w:numPr>
          <w:ilvl w:val="0"/>
          <w:numId w:val="12"/>
        </w:numPr>
        <w:rPr>
          <w:b/>
          <w:bCs/>
        </w:rPr>
      </w:pPr>
      <w:r w:rsidRPr="00E95D81">
        <w:rPr>
          <w:b/>
          <w:bCs/>
        </w:rPr>
        <w:t>Who is your most favourite and least favourite characters and why?  Quote 3 of their most significant lines and justify your choices.</w:t>
      </w:r>
    </w:p>
    <w:p w14:paraId="5178B2C1" w14:textId="77777777" w:rsidR="00B148B1" w:rsidRDefault="00B148B1" w:rsidP="0020259A">
      <w:pPr>
        <w:pStyle w:val="NoSpacing"/>
      </w:pPr>
    </w:p>
    <w:p w14:paraId="02BEA6B5" w14:textId="6CCD96DD" w:rsidR="00B148B1" w:rsidRPr="003F5DBA" w:rsidRDefault="00B148B1" w:rsidP="003F5DBA">
      <w:pPr>
        <w:pStyle w:val="NoSpacing"/>
        <w:numPr>
          <w:ilvl w:val="0"/>
          <w:numId w:val="12"/>
        </w:numPr>
      </w:pPr>
      <w:r w:rsidRPr="003F5DBA">
        <w:rPr>
          <w:b/>
          <w:bCs/>
        </w:rPr>
        <w:t xml:space="preserve">Literary Strategies: </w:t>
      </w:r>
      <w:r w:rsidR="00E95D81">
        <w:rPr>
          <w:b/>
          <w:bCs/>
        </w:rPr>
        <w:t>Make a list of 10</w:t>
      </w:r>
      <w:r w:rsidRPr="003F5DBA">
        <w:rPr>
          <w:b/>
          <w:bCs/>
        </w:rPr>
        <w:t xml:space="preserve"> </w:t>
      </w:r>
      <w:r w:rsidR="003F5DBA" w:rsidRPr="003F5DBA">
        <w:rPr>
          <w:b/>
          <w:bCs/>
          <w:color w:val="FFC000"/>
        </w:rPr>
        <w:t>stage craft devices Miller</w:t>
      </w:r>
      <w:r w:rsidRPr="003F5DBA">
        <w:rPr>
          <w:b/>
          <w:bCs/>
          <w:color w:val="FFC000"/>
        </w:rPr>
        <w:t xml:space="preserve"> </w:t>
      </w:r>
      <w:r w:rsidR="003F5DBA" w:rsidRPr="003F5DBA">
        <w:rPr>
          <w:b/>
          <w:bCs/>
        </w:rPr>
        <w:t>use</w:t>
      </w:r>
      <w:r w:rsidR="00E95D81">
        <w:rPr>
          <w:b/>
          <w:bCs/>
        </w:rPr>
        <w:t xml:space="preserve">s and </w:t>
      </w:r>
      <w:r w:rsidR="003F5DBA">
        <w:rPr>
          <w:b/>
          <w:bCs/>
        </w:rPr>
        <w:t>provide 3 examples</w:t>
      </w:r>
      <w:r w:rsidR="00E95D81">
        <w:rPr>
          <w:b/>
          <w:bCs/>
        </w:rPr>
        <w:t xml:space="preserve"> that you think are effective and why?</w:t>
      </w:r>
    </w:p>
    <w:p w14:paraId="4D699CB0" w14:textId="77777777" w:rsidR="00B148B1" w:rsidRPr="00EE7C85" w:rsidRDefault="00B148B1" w:rsidP="0020259A">
      <w:pPr>
        <w:pStyle w:val="NoSpacing"/>
        <w:rPr>
          <w:b/>
          <w:bCs/>
        </w:rPr>
      </w:pPr>
    </w:p>
    <w:p w14:paraId="67ACFD14" w14:textId="3FE4D1C4" w:rsidR="00B148B1" w:rsidRDefault="00E95D81" w:rsidP="007F2A9B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>Setting</w:t>
      </w:r>
      <w:r w:rsidR="00B148B1" w:rsidRPr="00EE7C85">
        <w:rPr>
          <w:b/>
          <w:bCs/>
        </w:rPr>
        <w:t xml:space="preserve">: </w:t>
      </w:r>
      <w:r>
        <w:rPr>
          <w:b/>
          <w:bCs/>
        </w:rPr>
        <w:t>Provide 5</w:t>
      </w:r>
      <w:r w:rsidR="00B148B1" w:rsidRPr="00EE7C85">
        <w:rPr>
          <w:b/>
          <w:bCs/>
        </w:rPr>
        <w:t xml:space="preserve"> details </w:t>
      </w:r>
      <w:r w:rsidR="007F2A9B">
        <w:rPr>
          <w:b/>
          <w:bCs/>
        </w:rPr>
        <w:t xml:space="preserve">give the play time and place and are therefore </w:t>
      </w:r>
      <w:r w:rsidR="00B148B1" w:rsidRPr="00EE7C85">
        <w:rPr>
          <w:b/>
          <w:bCs/>
        </w:rPr>
        <w:t xml:space="preserve">particular to </w:t>
      </w:r>
      <w:r w:rsidR="007F2A9B">
        <w:rPr>
          <w:b/>
          <w:bCs/>
          <w:color w:val="FFC000"/>
        </w:rPr>
        <w:t>Salam setting</w:t>
      </w:r>
      <w:r w:rsidR="00B148B1" w:rsidRPr="00EE7C85">
        <w:rPr>
          <w:b/>
          <w:bCs/>
        </w:rPr>
        <w:t>?</w:t>
      </w:r>
    </w:p>
    <w:p w14:paraId="79A81A23" w14:textId="77777777" w:rsidR="00B148B1" w:rsidRPr="00D200BD" w:rsidRDefault="00B148B1" w:rsidP="0020259A">
      <w:pPr>
        <w:pStyle w:val="NoSpacing"/>
      </w:pPr>
    </w:p>
    <w:p w14:paraId="40FF98B7" w14:textId="17DE29FC" w:rsidR="00B148B1" w:rsidRDefault="007F2A9B" w:rsidP="007F2A9B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  <w:color w:val="FFC000"/>
        </w:rPr>
        <w:t>Religious Terms</w:t>
      </w:r>
      <w:r w:rsidR="00B148B1" w:rsidRPr="00EE7C85">
        <w:rPr>
          <w:b/>
          <w:bCs/>
        </w:rPr>
        <w:t>- let</w:t>
      </w:r>
      <w:r w:rsidR="00B148B1">
        <w:rPr>
          <w:b/>
          <w:bCs/>
        </w:rPr>
        <w:t>’</w:t>
      </w:r>
      <w:r w:rsidR="00B148B1" w:rsidRPr="00EE7C85">
        <w:rPr>
          <w:b/>
          <w:bCs/>
        </w:rPr>
        <w:t>s hear it</w:t>
      </w:r>
      <w:r w:rsidR="00B148B1">
        <w:rPr>
          <w:b/>
          <w:bCs/>
        </w:rPr>
        <w:t xml:space="preserve">: list </w:t>
      </w:r>
      <w:r>
        <w:rPr>
          <w:b/>
          <w:bCs/>
        </w:rPr>
        <w:t xml:space="preserve">10 of </w:t>
      </w:r>
      <w:r w:rsidR="00B148B1">
        <w:rPr>
          <w:b/>
          <w:bCs/>
        </w:rPr>
        <w:t>your choices here</w:t>
      </w:r>
      <w:r w:rsidR="00A51CED">
        <w:rPr>
          <w:b/>
          <w:bCs/>
        </w:rPr>
        <w:t>.</w:t>
      </w:r>
    </w:p>
    <w:p w14:paraId="526FA779" w14:textId="77777777" w:rsidR="00A51CED" w:rsidRDefault="00A51CED" w:rsidP="00A51CED">
      <w:pPr>
        <w:pStyle w:val="ListParagraph"/>
        <w:rPr>
          <w:b/>
          <w:bCs/>
        </w:rPr>
      </w:pPr>
    </w:p>
    <w:p w14:paraId="7AACF98A" w14:textId="36439509" w:rsidR="00A51CED" w:rsidRPr="00A51CED" w:rsidRDefault="00A51CED" w:rsidP="00A51CED">
      <w:pPr>
        <w:pStyle w:val="NoSpacing"/>
        <w:numPr>
          <w:ilvl w:val="0"/>
          <w:numId w:val="12"/>
        </w:numPr>
        <w:rPr>
          <w:b/>
          <w:bCs/>
        </w:rPr>
      </w:pPr>
      <w:r w:rsidRPr="00A51CED">
        <w:rPr>
          <w:rFonts w:asciiTheme="majorBidi" w:hAnsiTheme="majorBidi" w:cstheme="majorBidi"/>
          <w:b/>
          <w:bCs/>
          <w:color w:val="FFC000"/>
        </w:rPr>
        <w:lastRenderedPageBreak/>
        <w:t>Social</w:t>
      </w:r>
      <w:r w:rsidR="007F2A9B" w:rsidRPr="00A51CED">
        <w:rPr>
          <w:rFonts w:asciiTheme="majorBidi" w:hAnsiTheme="majorBidi" w:cstheme="majorBidi"/>
          <w:b/>
          <w:bCs/>
          <w:color w:val="FFC000"/>
        </w:rPr>
        <w:t xml:space="preserve"> and Historical Content:</w:t>
      </w:r>
      <w:r w:rsidR="00B148B1" w:rsidRPr="00A51CED">
        <w:rPr>
          <w:rFonts w:asciiTheme="majorBidi" w:hAnsiTheme="majorBidi" w:cstheme="majorBidi"/>
          <w:b/>
          <w:bCs/>
          <w:color w:val="FFC000"/>
        </w:rPr>
        <w:t xml:space="preserve"> </w:t>
      </w:r>
      <w:r w:rsidRPr="00A51CED">
        <w:rPr>
          <w:rFonts w:asciiTheme="majorBidi" w:hAnsiTheme="majorBidi" w:cstheme="majorBidi"/>
          <w:b/>
          <w:bCs/>
        </w:rPr>
        <w:t xml:space="preserve">Research and list 10 things you discover about the </w:t>
      </w:r>
      <w:r w:rsidRPr="00A51CED">
        <w:rPr>
          <w:rFonts w:asciiTheme="majorBidi" w:hAnsiTheme="majorBidi" w:cstheme="majorBidi"/>
        </w:rPr>
        <w:t>HUAC, McCarthyism, the Cold War, Arthur Miller, Anti-communist propaganda, 1950s America</w:t>
      </w:r>
      <w:r w:rsidRPr="00A51CED">
        <w:rPr>
          <w:rFonts w:ascii="PoynterOSDisp" w:hAnsi="PoynterOSDisp"/>
          <w:sz w:val="20"/>
          <w:szCs w:val="20"/>
        </w:rPr>
        <w:t xml:space="preserve">. </w:t>
      </w:r>
    </w:p>
    <w:p w14:paraId="287E50F8" w14:textId="58EE28E1" w:rsidR="00072B56" w:rsidRDefault="00072B56" w:rsidP="00A51CED">
      <w:pPr>
        <w:pStyle w:val="NoSpacing"/>
        <w:rPr>
          <w:b/>
          <w:bCs/>
        </w:rPr>
      </w:pPr>
    </w:p>
    <w:p w14:paraId="16CC2E8C" w14:textId="28EEF4DE" w:rsidR="00072B56" w:rsidRPr="00A51CED" w:rsidRDefault="00A51CED" w:rsidP="00A51CED">
      <w:pPr>
        <w:pStyle w:val="ListParagraph"/>
        <w:numPr>
          <w:ilvl w:val="0"/>
          <w:numId w:val="12"/>
        </w:numP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  <w:r w:rsidRPr="0020259A">
        <w:rPr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Narrative </w:t>
      </w:r>
      <w:r>
        <w:rPr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Structure &amp; </w:t>
      </w:r>
      <w:r w:rsidRPr="0020259A">
        <w:rPr>
          <w:rFonts w:asciiTheme="majorBidi" w:hAnsiTheme="majorBidi" w:cstheme="majorBidi"/>
          <w:b/>
          <w:bCs/>
          <w:color w:val="FFC000"/>
          <w:shd w:val="clear" w:color="auto" w:fill="F2F2F2"/>
        </w:rPr>
        <w:t>Timeline</w:t>
      </w:r>
      <w:r>
        <w:rPr>
          <w:rFonts w:asciiTheme="majorBidi" w:hAnsiTheme="majorBidi" w:cstheme="majorBidi"/>
          <w:b/>
          <w:bCs/>
          <w:shd w:val="clear" w:color="auto" w:fill="F2F2F2"/>
        </w:rPr>
        <w:t xml:space="preserve"> </w:t>
      </w:r>
      <w:r w:rsidRPr="00A51CED">
        <w:rPr>
          <w:rFonts w:asciiTheme="majorBidi" w:hAnsiTheme="majorBidi" w:cstheme="majorBidi"/>
          <w:b/>
          <w:bCs/>
          <w:shd w:val="clear" w:color="auto" w:fill="F2F2F2"/>
        </w:rPr>
        <w:t xml:space="preserve">Write up a timeline of the 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 xml:space="preserve">10 </w:t>
      </w:r>
      <w:r w:rsidRPr="00A51CED">
        <w:rPr>
          <w:rFonts w:asciiTheme="majorBidi" w:hAnsiTheme="majorBidi" w:cstheme="majorBidi"/>
          <w:b/>
          <w:bCs/>
          <w:shd w:val="clear" w:color="auto" w:fill="F2F2F2"/>
        </w:rPr>
        <w:t xml:space="preserve">key moments in </w:t>
      </w:r>
      <w:r w:rsidR="00072B56" w:rsidRPr="00A51CED">
        <w:rPr>
          <w:rFonts w:asciiTheme="majorBidi" w:hAnsiTheme="majorBidi" w:cstheme="majorBidi"/>
          <w:b/>
          <w:bCs/>
          <w:shd w:val="clear" w:color="auto" w:fill="F2F2F2"/>
        </w:rPr>
        <w:t>th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>is</w:t>
      </w:r>
      <w:r w:rsidRPr="00A51CED">
        <w:rPr>
          <w:rFonts w:asciiTheme="majorBidi" w:hAnsiTheme="majorBidi" w:cstheme="majorBidi"/>
          <w:b/>
          <w:bCs/>
          <w:shd w:val="clear" w:color="auto" w:fill="F2F2F2"/>
        </w:rPr>
        <w:t xml:space="preserve"> 4 Act play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 xml:space="preserve">: Act 1, 2, 3 &amp; 4.  </w:t>
      </w:r>
      <w:r w:rsidR="00E95D81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Include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t</w:t>
      </w:r>
      <w:r w:rsidR="00B92101"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he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climactic</w:t>
      </w:r>
      <w:r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moment and what is the resolution</w:t>
      </w:r>
    </w:p>
    <w:p w14:paraId="32226190" w14:textId="77777777" w:rsidR="00072B56" w:rsidRPr="00072B56" w:rsidRDefault="00072B56" w:rsidP="0020259A">
      <w:pPr>
        <w:pStyle w:val="ListParagraph"/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</w:p>
    <w:p w14:paraId="4451F747" w14:textId="01B10003" w:rsidR="00072B56" w:rsidRPr="00A51CED" w:rsidRDefault="00072B56" w:rsidP="00A51CED">
      <w:pPr>
        <w:pStyle w:val="ListParagraph"/>
        <w:numPr>
          <w:ilvl w:val="0"/>
          <w:numId w:val="12"/>
        </w:numP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  <w:r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What is </w:t>
      </w:r>
      <w:r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the</w:t>
      </w:r>
      <w:r w:rsid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</w:t>
      </w:r>
      <w:r w:rsidR="00A51CED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Significance</w:t>
      </w:r>
      <w:r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</w:t>
      </w:r>
      <w:r w:rsid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of the </w:t>
      </w:r>
      <w:r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title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and how does Miller use it to impact his views and values on his audience</w:t>
      </w:r>
      <w:r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?</w:t>
      </w:r>
    </w:p>
    <w:p w14:paraId="20790EA9" w14:textId="77777777" w:rsidR="00072B56" w:rsidRPr="00072B56" w:rsidRDefault="00072B56" w:rsidP="0020259A">
      <w:pP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</w:p>
    <w:p w14:paraId="5885EC24" w14:textId="79A2BDD6" w:rsidR="00072B56" w:rsidRPr="00A51CED" w:rsidRDefault="00A51CED" w:rsidP="00A51CED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b/>
          <w:bCs/>
          <w:sz w:val="22"/>
          <w:szCs w:val="22"/>
        </w:rPr>
      </w:pPr>
      <w:r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What 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are the 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Key motif</w:t>
      </w:r>
      <w:r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s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(symbol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s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) – 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as 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reflected in the title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and the rest of the play &amp; explain their significance</w:t>
      </w:r>
      <w:r w:rsidR="00E95D81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and impact on the audience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.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</w:t>
      </w:r>
    </w:p>
    <w:p w14:paraId="10F50267" w14:textId="77777777" w:rsidR="00072B56" w:rsidRDefault="00072B56" w:rsidP="0020259A">
      <w:pPr>
        <w:pStyle w:val="ListParagraph"/>
        <w:rPr>
          <w:b/>
          <w:bCs/>
        </w:rPr>
      </w:pPr>
    </w:p>
    <w:p w14:paraId="2D651CCA" w14:textId="668A52C4" w:rsidR="00072B56" w:rsidRDefault="00A51CED" w:rsidP="00A51CED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 How is this play and its themes still relevant today?</w:t>
      </w:r>
    </w:p>
    <w:p w14:paraId="10BFA37A" w14:textId="77777777" w:rsidR="00933328" w:rsidRDefault="00933328" w:rsidP="00933328">
      <w:pPr>
        <w:pStyle w:val="ListParagraph"/>
        <w:rPr>
          <w:b/>
          <w:bCs/>
        </w:rPr>
      </w:pPr>
    </w:p>
    <w:p w14:paraId="63961C11" w14:textId="4C5EF60B" w:rsidR="00933328" w:rsidRDefault="00933328" w:rsidP="00A51CED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>Would you recommend going to see this play performed?  Why? Why not?</w:t>
      </w:r>
    </w:p>
    <w:p w14:paraId="76F8582D" w14:textId="77777777" w:rsidR="00933328" w:rsidRDefault="00933328" w:rsidP="00933328">
      <w:pPr>
        <w:pStyle w:val="ListParagraph"/>
        <w:rPr>
          <w:rStyle w:val="textlayer--absolute"/>
          <w:b/>
          <w:bCs/>
        </w:rPr>
      </w:pPr>
    </w:p>
    <w:p w14:paraId="6954D83C" w14:textId="2452D6CD" w:rsidR="00933328" w:rsidRPr="00377A72" w:rsidRDefault="00933328" w:rsidP="00A51CED">
      <w:pPr>
        <w:pStyle w:val="NoSpacing"/>
        <w:numPr>
          <w:ilvl w:val="0"/>
          <w:numId w:val="12"/>
        </w:numPr>
        <w:rPr>
          <w:rStyle w:val="textlayer--absolute"/>
          <w:b/>
          <w:bCs/>
        </w:rPr>
      </w:pPr>
      <w:r>
        <w:rPr>
          <w:rStyle w:val="textlayer--absolute"/>
          <w:b/>
          <w:bCs/>
        </w:rPr>
        <w:t xml:space="preserve">Who would you cast in the roles of the 12 characters you chose in question 1 </w:t>
      </w:r>
      <w:r w:rsidRPr="00933328">
        <w:rPr>
          <w:rStyle w:val="textlayer--absolute"/>
          <w:b/>
          <w:bCs/>
        </w:rPr>
        <w:sym w:font="Wingdings" w:char="F04A"/>
      </w:r>
    </w:p>
    <w:p w14:paraId="6831CE4A" w14:textId="77777777" w:rsidR="00377A72" w:rsidRDefault="00377A72" w:rsidP="0020259A">
      <w:pPr>
        <w:pStyle w:val="ListParagraph"/>
        <w:rPr>
          <w:b/>
          <w:bCs/>
        </w:rPr>
      </w:pPr>
    </w:p>
    <w:p w14:paraId="746C44D6" w14:textId="1B0E3319" w:rsidR="00072B56" w:rsidRPr="00E009AB" w:rsidRDefault="00072B56" w:rsidP="0020259A">
      <w:pPr>
        <w:pStyle w:val="NoSpacing"/>
        <w:rPr>
          <w:b/>
          <w:bCs/>
        </w:rPr>
      </w:pPr>
    </w:p>
    <w:p w14:paraId="0B42B0EC" w14:textId="6207E8AB" w:rsidR="00B148B1" w:rsidRDefault="0020259A" w:rsidP="0020259A">
      <w:pPr>
        <w:jc w:val="center"/>
      </w:pPr>
      <w:r>
        <w:rPr>
          <w:b/>
          <w:bCs/>
          <w:noProof/>
          <w:u w:val="single"/>
        </w:rPr>
        <w:drawing>
          <wp:inline distT="0" distB="0" distL="0" distR="0" wp14:anchorId="59A2E990" wp14:editId="16E64467">
            <wp:extent cx="4205508" cy="2798393"/>
            <wp:effectExtent l="0" t="0" r="0" b="0"/>
            <wp:docPr id="6" name="Picture 6" descr="A group of people riding on the back of a hor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0-06-21 at 8.12.23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144" cy="282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0C6E" w14:textId="77777777" w:rsidR="00933328" w:rsidRDefault="00933328" w:rsidP="0020259A">
      <w:pPr>
        <w:jc w:val="center"/>
      </w:pPr>
    </w:p>
    <w:p w14:paraId="6475D1EB" w14:textId="3193AD04" w:rsidR="00933328" w:rsidRDefault="00933328" w:rsidP="0020259A">
      <w:pPr>
        <w:jc w:val="center"/>
      </w:pPr>
      <w:r>
        <w:t xml:space="preserve">OOOOOOPS sorry, just gave away the ending </w:t>
      </w:r>
      <w:r>
        <w:sym w:font="Wingdings" w:char="F04A"/>
      </w:r>
    </w:p>
    <w:sectPr w:rsidR="009333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27AF5" w14:textId="77777777" w:rsidR="00E95D81" w:rsidRDefault="00E95D81" w:rsidP="00B148B1">
      <w:r>
        <w:separator/>
      </w:r>
    </w:p>
  </w:endnote>
  <w:endnote w:type="continuationSeparator" w:id="0">
    <w:p w14:paraId="584BA232" w14:textId="77777777" w:rsidR="00E95D81" w:rsidRDefault="00E95D81" w:rsidP="00B14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ynterOSDisp">
    <w:altName w:val="Cambria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E9832" w14:textId="77777777" w:rsidR="00E95D81" w:rsidRDefault="00E95D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F26722" w14:textId="77777777" w:rsidR="00E95D81" w:rsidRDefault="00E95D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B4EA6" w14:textId="77777777" w:rsidR="00E95D81" w:rsidRDefault="00E95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5BE0E" w14:textId="77777777" w:rsidR="00E95D81" w:rsidRDefault="00E95D81" w:rsidP="00B148B1">
      <w:r>
        <w:separator/>
      </w:r>
    </w:p>
  </w:footnote>
  <w:footnote w:type="continuationSeparator" w:id="0">
    <w:p w14:paraId="1214C29C" w14:textId="77777777" w:rsidR="00E95D81" w:rsidRDefault="00E95D81" w:rsidP="00B14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95DDE" w14:textId="77777777" w:rsidR="00E95D81" w:rsidRDefault="00E95D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F90C20" wp14:editId="5152E82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4445"/>
              <wp:wrapSquare wrapText="bothSides"/>
              <wp:docPr id="2" name="Text Box 2" descr="RMIT Classification: Trus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18C87" w14:textId="77777777" w:rsidR="00E95D81" w:rsidRPr="00B148B1" w:rsidRDefault="00E95D81">
                          <w:pPr>
                            <w:rPr>
                              <w:rFonts w:ascii="Calibri" w:eastAsia="Calibri" w:hAnsi="Calibri" w:cs="Calibri"/>
                              <w:color w:val="EEDC00"/>
                            </w:rPr>
                          </w:pPr>
                          <w:r w:rsidRPr="00B148B1">
                            <w:rPr>
                              <w:rFonts w:ascii="Calibri" w:eastAsia="Calibri" w:hAnsi="Calibri" w:cs="Calibri"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90C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" filled="f" stroked="f">
              <v:textbox style="mso-fit-shape-to-text:t" inset="0,0,0,0">
                <w:txbxContent>
                  <w:p w14:paraId="59A18C87" w14:textId="77777777" w:rsidR="00E95D81" w:rsidRPr="00B148B1" w:rsidRDefault="00E95D81">
                    <w:pPr>
                      <w:rPr>
                        <w:rFonts w:ascii="Calibri" w:eastAsia="Calibri" w:hAnsi="Calibri" w:cs="Calibri"/>
                        <w:color w:val="EEDC00"/>
                      </w:rPr>
                    </w:pPr>
                    <w:r w:rsidRPr="00B148B1">
                      <w:rPr>
                        <w:rFonts w:ascii="Calibri" w:eastAsia="Calibri" w:hAnsi="Calibri" w:cs="Calibri"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885A4" w14:textId="77777777" w:rsidR="00E95D81" w:rsidRDefault="00E95D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A06F9D" wp14:editId="49E6BF43">
              <wp:simplePos x="0" y="0"/>
              <wp:positionH relativeFrom="column">
                <wp:align>center</wp:align>
              </wp:positionH>
              <wp:positionV relativeFrom="paragraph">
                <wp:posOffset>2241</wp:posOffset>
              </wp:positionV>
              <wp:extent cx="443865" cy="443865"/>
              <wp:effectExtent l="0" t="0" r="8890" b="4445"/>
              <wp:wrapSquare wrapText="bothSides"/>
              <wp:docPr id="3" name="Text Box 3" descr="RMIT Classification: Trus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27B3E" w14:textId="77777777" w:rsidR="00E95D81" w:rsidRPr="00B148B1" w:rsidRDefault="00E95D81">
                          <w:pPr>
                            <w:rPr>
                              <w:rFonts w:ascii="Calibri" w:eastAsia="Calibri" w:hAnsi="Calibri" w:cs="Calibri"/>
                              <w:color w:val="EEDC00"/>
                            </w:rPr>
                          </w:pPr>
                          <w:r w:rsidRPr="00B148B1">
                            <w:rPr>
                              <w:rFonts w:ascii="Calibri" w:eastAsia="Calibri" w:hAnsi="Calibri" w:cs="Calibri"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06F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MIT Classification: Trusted" style="position:absolute;left:0;text-align:left;margin-left:0;margin-top:.2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" filled="f" stroked="f">
              <v:textbox style="mso-fit-shape-to-text:t" inset="0,0,0,0">
                <w:txbxContent>
                  <w:p w14:paraId="77C27B3E" w14:textId="77777777" w:rsidR="00E95D81" w:rsidRPr="00B148B1" w:rsidRDefault="00E95D81">
                    <w:pPr>
                      <w:rPr>
                        <w:rFonts w:ascii="Calibri" w:eastAsia="Calibri" w:hAnsi="Calibri" w:cs="Calibri"/>
                        <w:color w:val="EEDC00"/>
                      </w:rPr>
                    </w:pPr>
                    <w:r w:rsidRPr="00B148B1">
                      <w:rPr>
                        <w:rFonts w:ascii="Calibri" w:eastAsia="Calibri" w:hAnsi="Calibri" w:cs="Calibri"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050A" w14:textId="77777777" w:rsidR="00E95D81" w:rsidRDefault="00E95D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445677" wp14:editId="3CB5E700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4445"/>
              <wp:wrapSquare wrapText="bothSides"/>
              <wp:docPr id="1" name="Text Box 1" descr="RMIT Classification: Trus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6BC7B0" w14:textId="77777777" w:rsidR="00E95D81" w:rsidRPr="00B148B1" w:rsidRDefault="00E95D81">
                          <w:pPr>
                            <w:rPr>
                              <w:rFonts w:ascii="Calibri" w:eastAsia="Calibri" w:hAnsi="Calibri" w:cs="Calibri"/>
                              <w:color w:val="EEDC00"/>
                            </w:rPr>
                          </w:pPr>
                          <w:r w:rsidRPr="00B148B1">
                            <w:rPr>
                              <w:rFonts w:ascii="Calibri" w:eastAsia="Calibri" w:hAnsi="Calibri" w:cs="Calibri"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456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MIT Classification: Trusted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" filled="f" stroked="f">
              <v:textbox style="mso-fit-shape-to-text:t" inset="0,0,0,0">
                <w:txbxContent>
                  <w:p w14:paraId="296BC7B0" w14:textId="77777777" w:rsidR="00E95D81" w:rsidRPr="00B148B1" w:rsidRDefault="00E95D81">
                    <w:pPr>
                      <w:rPr>
                        <w:rFonts w:ascii="Calibri" w:eastAsia="Calibri" w:hAnsi="Calibri" w:cs="Calibri"/>
                        <w:color w:val="EEDC00"/>
                      </w:rPr>
                    </w:pPr>
                    <w:r w:rsidRPr="00B148B1">
                      <w:rPr>
                        <w:rFonts w:ascii="Calibri" w:eastAsia="Calibri" w:hAnsi="Calibri" w:cs="Calibri"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74695"/>
    <w:multiLevelType w:val="hybridMultilevel"/>
    <w:tmpl w:val="2076B4FE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F6585"/>
    <w:multiLevelType w:val="hybridMultilevel"/>
    <w:tmpl w:val="DEE0E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F5737"/>
    <w:multiLevelType w:val="multilevel"/>
    <w:tmpl w:val="6290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5C241D"/>
    <w:multiLevelType w:val="hybridMultilevel"/>
    <w:tmpl w:val="588ECE7C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C71E1"/>
    <w:multiLevelType w:val="hybridMultilevel"/>
    <w:tmpl w:val="368C2BE6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37BD8"/>
    <w:multiLevelType w:val="hybridMultilevel"/>
    <w:tmpl w:val="BEF43E56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86162"/>
    <w:multiLevelType w:val="hybridMultilevel"/>
    <w:tmpl w:val="512EA498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27822"/>
    <w:multiLevelType w:val="hybridMultilevel"/>
    <w:tmpl w:val="ECBEEBBE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B511A"/>
    <w:multiLevelType w:val="hybridMultilevel"/>
    <w:tmpl w:val="3AC89E52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056A4"/>
    <w:multiLevelType w:val="hybridMultilevel"/>
    <w:tmpl w:val="37C28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FA4DB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2449C"/>
    <w:multiLevelType w:val="hybridMultilevel"/>
    <w:tmpl w:val="3BA81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B565E"/>
    <w:multiLevelType w:val="hybridMultilevel"/>
    <w:tmpl w:val="15140DAC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84B85"/>
    <w:multiLevelType w:val="hybridMultilevel"/>
    <w:tmpl w:val="00368C1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1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B1"/>
    <w:rsid w:val="00072B56"/>
    <w:rsid w:val="0020259A"/>
    <w:rsid w:val="002257FF"/>
    <w:rsid w:val="00377A72"/>
    <w:rsid w:val="003F5DBA"/>
    <w:rsid w:val="007F2A9B"/>
    <w:rsid w:val="008E758E"/>
    <w:rsid w:val="00933328"/>
    <w:rsid w:val="00A51CED"/>
    <w:rsid w:val="00B148B1"/>
    <w:rsid w:val="00B92101"/>
    <w:rsid w:val="00C5517B"/>
    <w:rsid w:val="00E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2F3D3"/>
  <w15:chartTrackingRefBased/>
  <w15:docId w15:val="{0F7D595F-4287-DA44-A021-C942A214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8B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8B1"/>
    <w:pPr>
      <w:tabs>
        <w:tab w:val="center" w:pos="4513"/>
        <w:tab w:val="right" w:pos="9026"/>
      </w:tabs>
      <w:spacing w:after="160" w:line="259" w:lineRule="auto"/>
      <w:jc w:val="both"/>
    </w:pPr>
    <w:rPr>
      <w:rFonts w:asciiTheme="majorHAnsi" w:eastAsiaTheme="minorEastAsia" w:hAnsiTheme="majorHAnsi" w:cstheme="majorHAnsi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148B1"/>
  </w:style>
  <w:style w:type="paragraph" w:styleId="Footer">
    <w:name w:val="footer"/>
    <w:basedOn w:val="Normal"/>
    <w:link w:val="FooterChar"/>
    <w:uiPriority w:val="99"/>
    <w:unhideWhenUsed/>
    <w:rsid w:val="00B148B1"/>
    <w:pPr>
      <w:tabs>
        <w:tab w:val="center" w:pos="4513"/>
        <w:tab w:val="right" w:pos="9026"/>
      </w:tabs>
      <w:spacing w:after="160" w:line="259" w:lineRule="auto"/>
      <w:jc w:val="both"/>
    </w:pPr>
    <w:rPr>
      <w:rFonts w:asciiTheme="majorHAnsi" w:eastAsiaTheme="minorEastAsia" w:hAnsiTheme="majorHAnsi" w:cstheme="majorHAnsi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148B1"/>
  </w:style>
  <w:style w:type="paragraph" w:styleId="NoSpacing">
    <w:name w:val="No Spacing"/>
    <w:uiPriority w:val="1"/>
    <w:qFormat/>
    <w:rsid w:val="00B148B1"/>
    <w:pPr>
      <w:jc w:val="both"/>
    </w:pPr>
    <w:rPr>
      <w:rFonts w:asciiTheme="majorHAnsi" w:hAnsiTheme="majorHAnsi" w:cstheme="majorHAnsi"/>
      <w:lang w:eastAsia="ja-JP"/>
    </w:rPr>
  </w:style>
  <w:style w:type="paragraph" w:styleId="ListParagraph">
    <w:name w:val="List Paragraph"/>
    <w:basedOn w:val="Normal"/>
    <w:uiPriority w:val="34"/>
    <w:qFormat/>
    <w:rsid w:val="00B148B1"/>
    <w:pPr>
      <w:spacing w:after="160" w:line="259" w:lineRule="auto"/>
      <w:ind w:left="720"/>
      <w:contextualSpacing/>
      <w:jc w:val="both"/>
    </w:pPr>
    <w:rPr>
      <w:rFonts w:asciiTheme="majorHAnsi" w:eastAsiaTheme="minorEastAsia" w:hAnsiTheme="majorHAnsi" w:cstheme="majorHAnsi"/>
      <w:lang w:eastAsia="ja-JP"/>
    </w:rPr>
  </w:style>
  <w:style w:type="character" w:customStyle="1" w:styleId="textlayer--absolute">
    <w:name w:val="textlayer--absolute"/>
    <w:basedOn w:val="DefaultParagraphFont"/>
    <w:rsid w:val="00B148B1"/>
  </w:style>
  <w:style w:type="paragraph" w:styleId="NormalWeb">
    <w:name w:val="Normal (Web)"/>
    <w:basedOn w:val="Normal"/>
    <w:uiPriority w:val="99"/>
    <w:semiHidden/>
    <w:unhideWhenUsed/>
    <w:rsid w:val="00A51C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Camera</dc:creator>
  <cp:keywords/>
  <dc:description/>
  <cp:lastModifiedBy>Elena Camera</cp:lastModifiedBy>
  <cp:revision>2</cp:revision>
  <dcterms:created xsi:type="dcterms:W3CDTF">2020-06-21T11:03:00Z</dcterms:created>
  <dcterms:modified xsi:type="dcterms:W3CDTF">2020-06-21T11:03:00Z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#eedc00,12,Calibri</vt:lpwstr>
  </property>
  <property fmtid="{D5CDD505-2E9C-101B-9397-08002B2CF9AE}" pid="4" name="ClassificationContentMarkingHeaderText">
    <vt:lpwstr>RMIT Classification: Trusted</vt:lpwstr>
  </property>
  <property fmtid="{D5CDD505-2E9C-101B-9397-08002B2CF9AE}" pid="5" name="MSIP_Label_8c3d088b-6243-4963-a2e2-8b321ab7f8fc_Enabled">
    <vt:lpwstr>true</vt:lpwstr>
  </property>
  <property fmtid="{D5CDD505-2E9C-101B-9397-08002B2CF9AE}" pid="6" name="MSIP_Label_8c3d088b-6243-4963-a2e2-8b321ab7f8fc_SetDate">
    <vt:lpwstr>2020-06-09T00:11:40Z</vt:lpwstr>
  </property>
  <property fmtid="{D5CDD505-2E9C-101B-9397-08002B2CF9AE}" pid="7" name="MSIP_Label_8c3d088b-6243-4963-a2e2-8b321ab7f8fc_Method">
    <vt:lpwstr>Standard</vt:lpwstr>
  </property>
  <property fmtid="{D5CDD505-2E9C-101B-9397-08002B2CF9AE}" pid="8" name="MSIP_Label_8c3d088b-6243-4963-a2e2-8b321ab7f8fc_Name">
    <vt:lpwstr>Trusted</vt:lpwstr>
  </property>
  <property fmtid="{D5CDD505-2E9C-101B-9397-08002B2CF9AE}" pid="9" name="MSIP_Label_8c3d088b-6243-4963-a2e2-8b321ab7f8fc_SiteId">
    <vt:lpwstr>d1323671-cdbe-4417-b4d4-bdb24b51316b</vt:lpwstr>
  </property>
  <property fmtid="{D5CDD505-2E9C-101B-9397-08002B2CF9AE}" pid="10" name="MSIP_Label_8c3d088b-6243-4963-a2e2-8b321ab7f8fc_ActionId">
    <vt:lpwstr>e7d4b4ba-1c14-4345-92c3-0000fefab11c</vt:lpwstr>
  </property>
  <property fmtid="{D5CDD505-2E9C-101B-9397-08002B2CF9AE}" pid="11" name="MSIP_Label_8c3d088b-6243-4963-a2e2-8b321ab7f8fc_ContentBits">
    <vt:lpwstr>1</vt:lpwstr>
  </property>
</Properties>
</file>